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68539" w14:textId="720CDC8A" w:rsidR="00EA07F8" w:rsidRPr="00EA07F8" w:rsidRDefault="00EA07F8" w:rsidP="00EA07F8">
      <w:pPr>
        <w:pStyle w:val="Title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7FF3C" wp14:editId="7B57661A">
                <wp:simplePos x="0" y="0"/>
                <wp:positionH relativeFrom="column">
                  <wp:posOffset>-78105</wp:posOffset>
                </wp:positionH>
                <wp:positionV relativeFrom="paragraph">
                  <wp:posOffset>584835</wp:posOffset>
                </wp:positionV>
                <wp:extent cx="1390650" cy="1129665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4F452" w14:textId="77777777" w:rsidR="00EA07F8" w:rsidRDefault="00EA07F8" w:rsidP="00EA07F8">
                            <w:r w:rsidRPr="00E22823">
                              <w:rPr>
                                <w:noProof/>
                              </w:rPr>
                              <w:drawing>
                                <wp:inline distT="0" distB="0" distL="0" distR="0" wp14:anchorId="5AD07FAA" wp14:editId="0BBE958C">
                                  <wp:extent cx="1000125" cy="1000125"/>
                                  <wp:effectExtent l="19050" t="0" r="9525" b="0"/>
                                  <wp:docPr id="3" name="Picture 2" descr="CCPCS logo in circle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CPCS logo in circle (2)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8" cy="1003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87F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46.05pt;width:109.5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" stroked="f">
                <v:textbox>
                  <w:txbxContent>
                    <w:p w14:paraId="62F4F452" w14:textId="77777777" w:rsidR="00EA07F8" w:rsidRDefault="00EA07F8" w:rsidP="00EA07F8">
                      <w:r w:rsidRPr="00E22823">
                        <w:rPr>
                          <w:noProof/>
                        </w:rPr>
                        <w:drawing>
                          <wp:inline distT="0" distB="0" distL="0" distR="0" wp14:anchorId="5AD07FAA" wp14:editId="0BBE958C">
                            <wp:extent cx="1000125" cy="1000125"/>
                            <wp:effectExtent l="19050" t="0" r="9525" b="0"/>
                            <wp:docPr id="3" name="Picture 2" descr="CCPCS logo in circle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CPCS logo in circle (2)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8" cy="10030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C7B">
        <w:rPr>
          <w:rFonts w:ascii="Times New Roman" w:hAnsi="Times New Roman" w:cs="Times New Roman"/>
          <w:b/>
          <w:noProof/>
          <w:color w:val="000000" w:themeColor="text1"/>
        </w:rPr>
        <w:t>School Supplies for 2016-17</w:t>
      </w:r>
    </w:p>
    <w:p w14:paraId="7401B2EC" w14:textId="15EFAE59" w:rsidR="00562B50" w:rsidRDefault="00B27C7B" w:rsidP="00EA07F8">
      <w:pPr>
        <w:spacing w:line="240" w:lineRule="auto"/>
        <w:ind w:left="21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 the 2016-17</w:t>
      </w:r>
      <w:r w:rsidR="00EA07F8" w:rsidRPr="00EA07F8">
        <w:rPr>
          <w:rFonts w:ascii="Arial" w:hAnsi="Arial" w:cs="Arial"/>
          <w:sz w:val="24"/>
          <w:szCs w:val="24"/>
        </w:rPr>
        <w:t xml:space="preserve"> school year,</w:t>
      </w:r>
      <w:proofErr w:type="gramEnd"/>
      <w:r w:rsidR="00EA07F8" w:rsidRPr="00EA07F8">
        <w:rPr>
          <w:rFonts w:ascii="Arial" w:hAnsi="Arial" w:cs="Arial"/>
          <w:sz w:val="24"/>
          <w:szCs w:val="24"/>
        </w:rPr>
        <w:t xml:space="preserve"> Creative City will</w:t>
      </w:r>
      <w:r w:rsidR="002B3606" w:rsidRPr="00EA07F8">
        <w:rPr>
          <w:rFonts w:ascii="Arial" w:hAnsi="Arial" w:cs="Arial"/>
          <w:sz w:val="24"/>
          <w:szCs w:val="24"/>
        </w:rPr>
        <w:t xml:space="preserve"> provide students with the needed </w:t>
      </w:r>
      <w:r>
        <w:rPr>
          <w:rFonts w:ascii="Arial" w:hAnsi="Arial" w:cs="Arial"/>
          <w:sz w:val="24"/>
          <w:szCs w:val="24"/>
        </w:rPr>
        <w:t>at-</w:t>
      </w:r>
      <w:r w:rsidR="002B3606" w:rsidRPr="00EA07F8">
        <w:rPr>
          <w:rFonts w:ascii="Arial" w:hAnsi="Arial" w:cs="Arial"/>
          <w:sz w:val="24"/>
          <w:szCs w:val="24"/>
        </w:rPr>
        <w:t xml:space="preserve">school supplies to ensure their daily success. </w:t>
      </w:r>
      <w:r w:rsidR="00010A10" w:rsidRPr="00EA07F8">
        <w:rPr>
          <w:rFonts w:ascii="Arial" w:hAnsi="Arial" w:cs="Arial"/>
          <w:sz w:val="24"/>
          <w:szCs w:val="24"/>
        </w:rPr>
        <w:t xml:space="preserve">While </w:t>
      </w:r>
      <w:r w:rsidR="00562B50" w:rsidRPr="00EA07F8">
        <w:rPr>
          <w:rFonts w:ascii="Arial" w:hAnsi="Arial" w:cs="Arial"/>
          <w:sz w:val="24"/>
          <w:szCs w:val="24"/>
        </w:rPr>
        <w:t xml:space="preserve">a </w:t>
      </w:r>
      <w:r w:rsidR="00010A10" w:rsidRPr="00EA07F8">
        <w:rPr>
          <w:rFonts w:ascii="Arial" w:hAnsi="Arial" w:cs="Arial"/>
          <w:sz w:val="24"/>
          <w:szCs w:val="24"/>
        </w:rPr>
        <w:t>school supply list for students</w:t>
      </w:r>
      <w:r w:rsidR="002B3606" w:rsidRPr="00EA07F8">
        <w:rPr>
          <w:rFonts w:ascii="Arial" w:hAnsi="Arial" w:cs="Arial"/>
          <w:sz w:val="24"/>
          <w:szCs w:val="24"/>
        </w:rPr>
        <w:t xml:space="preserve"> is not required</w:t>
      </w:r>
      <w:r w:rsidR="00010A10" w:rsidRPr="00EA07F8">
        <w:rPr>
          <w:rFonts w:ascii="Arial" w:hAnsi="Arial" w:cs="Arial"/>
          <w:sz w:val="24"/>
          <w:szCs w:val="24"/>
        </w:rPr>
        <w:t xml:space="preserve">, </w:t>
      </w:r>
      <w:r w:rsidR="00010A10" w:rsidRPr="00EA07F8">
        <w:rPr>
          <w:rFonts w:ascii="Arial" w:hAnsi="Arial" w:cs="Arial"/>
          <w:b/>
          <w:sz w:val="24"/>
          <w:szCs w:val="24"/>
        </w:rPr>
        <w:t xml:space="preserve">parents are </w:t>
      </w:r>
      <w:r w:rsidR="002B3606" w:rsidRPr="00EA07F8">
        <w:rPr>
          <w:rFonts w:ascii="Arial" w:hAnsi="Arial" w:cs="Arial"/>
          <w:b/>
          <w:sz w:val="24"/>
          <w:szCs w:val="24"/>
        </w:rPr>
        <w:t>invited</w:t>
      </w:r>
      <w:r w:rsidR="00A63C5A" w:rsidRPr="00EA07F8">
        <w:rPr>
          <w:rFonts w:ascii="Arial" w:hAnsi="Arial" w:cs="Arial"/>
          <w:b/>
          <w:sz w:val="24"/>
          <w:szCs w:val="24"/>
        </w:rPr>
        <w:t xml:space="preserve"> (however not required)</w:t>
      </w:r>
      <w:r w:rsidR="00010A10" w:rsidRPr="00EA07F8">
        <w:rPr>
          <w:rFonts w:ascii="Arial" w:hAnsi="Arial" w:cs="Arial"/>
          <w:sz w:val="24"/>
          <w:szCs w:val="24"/>
        </w:rPr>
        <w:t xml:space="preserve"> </w:t>
      </w:r>
      <w:r w:rsidR="00010A10" w:rsidRPr="00EA07F8">
        <w:rPr>
          <w:rFonts w:ascii="Arial" w:hAnsi="Arial" w:cs="Arial"/>
          <w:b/>
          <w:sz w:val="24"/>
          <w:szCs w:val="24"/>
        </w:rPr>
        <w:t xml:space="preserve">to </w:t>
      </w:r>
      <w:r w:rsidR="002B3606" w:rsidRPr="00EA07F8">
        <w:rPr>
          <w:rFonts w:ascii="Arial" w:hAnsi="Arial" w:cs="Arial"/>
          <w:b/>
          <w:sz w:val="24"/>
          <w:szCs w:val="24"/>
        </w:rPr>
        <w:t>donate to our general pool of supplies</w:t>
      </w:r>
      <w:r w:rsidR="00A63C5A" w:rsidRPr="00EA07F8">
        <w:rPr>
          <w:rFonts w:ascii="Arial" w:hAnsi="Arial" w:cs="Arial"/>
          <w:b/>
          <w:sz w:val="24"/>
          <w:szCs w:val="24"/>
        </w:rPr>
        <w:t xml:space="preserve"> that are in constant high need.</w:t>
      </w:r>
      <w:r w:rsidR="00A63C5A" w:rsidRPr="00EA07F8">
        <w:rPr>
          <w:rFonts w:ascii="Arial" w:hAnsi="Arial" w:cs="Arial"/>
          <w:sz w:val="24"/>
          <w:szCs w:val="24"/>
        </w:rPr>
        <w:t xml:space="preserve"> </w:t>
      </w:r>
      <w:r w:rsidR="00EA07F8" w:rsidRPr="00EA07F8">
        <w:rPr>
          <w:rFonts w:ascii="Arial" w:hAnsi="Arial" w:cs="Arial"/>
          <w:sz w:val="24"/>
          <w:szCs w:val="24"/>
        </w:rPr>
        <w:t xml:space="preserve"> Donations of supplies can be </w:t>
      </w:r>
      <w:r w:rsidR="006466D2">
        <w:rPr>
          <w:rFonts w:ascii="Arial" w:hAnsi="Arial" w:cs="Arial"/>
          <w:sz w:val="24"/>
          <w:szCs w:val="24"/>
        </w:rPr>
        <w:t>brought to</w:t>
      </w:r>
      <w:r w:rsidR="00EA07F8" w:rsidRPr="00EA07F8">
        <w:rPr>
          <w:rFonts w:ascii="Arial" w:hAnsi="Arial" w:cs="Arial"/>
          <w:sz w:val="24"/>
          <w:szCs w:val="24"/>
        </w:rPr>
        <w:t xml:space="preserve"> our office.</w:t>
      </w:r>
    </w:p>
    <w:p w14:paraId="27004D12" w14:textId="77777777" w:rsidR="006466D2" w:rsidRDefault="006466D2" w:rsidP="00EA07F8">
      <w:pPr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14:paraId="06EE5CFC" w14:textId="06C949C1" w:rsidR="00B27C7B" w:rsidRPr="006466D2" w:rsidRDefault="00B27C7B" w:rsidP="00B27C7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466D2">
        <w:rPr>
          <w:rFonts w:ascii="Arial" w:hAnsi="Arial" w:cs="Arial"/>
          <w:b/>
          <w:sz w:val="24"/>
          <w:szCs w:val="24"/>
        </w:rPr>
        <w:t>High-use items that you may consider donating include:</w:t>
      </w:r>
    </w:p>
    <w:p w14:paraId="07B82D3B" w14:textId="6FC99801" w:rsidR="00B27C7B" w:rsidRPr="00B27C7B" w:rsidRDefault="006466D2" w:rsidP="00B27C7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91F"/>
          <w:sz w:val="24"/>
          <w:szCs w:val="24"/>
        </w:rPr>
      </w:pPr>
      <w:r>
        <w:rPr>
          <w:rFonts w:ascii="Arial" w:hAnsi="Arial" w:cs="Arial"/>
          <w:color w:val="16191F"/>
          <w:sz w:val="24"/>
          <w:szCs w:val="24"/>
        </w:rPr>
        <w:t>Wide-</w:t>
      </w:r>
      <w:bookmarkStart w:id="0" w:name="_GoBack"/>
      <w:bookmarkEnd w:id="0"/>
      <w:r w:rsidR="00B27C7B" w:rsidRPr="00B27C7B">
        <w:rPr>
          <w:rFonts w:ascii="Arial" w:hAnsi="Arial" w:cs="Arial"/>
          <w:color w:val="16191F"/>
          <w:sz w:val="24"/>
          <w:szCs w:val="24"/>
        </w:rPr>
        <w:t>rule composition books</w:t>
      </w:r>
    </w:p>
    <w:p w14:paraId="6DFBFEF8" w14:textId="6E3FA92B" w:rsidR="00B27C7B" w:rsidRPr="00B27C7B" w:rsidRDefault="00B27C7B" w:rsidP="00B27C7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91F"/>
          <w:sz w:val="24"/>
          <w:szCs w:val="24"/>
        </w:rPr>
      </w:pPr>
      <w:r w:rsidRPr="00B27C7B">
        <w:rPr>
          <w:rFonts w:ascii="Arial" w:hAnsi="Arial" w:cs="Arial"/>
          <w:color w:val="16191F"/>
          <w:sz w:val="24"/>
          <w:szCs w:val="24"/>
        </w:rPr>
        <w:t>#2 p</w:t>
      </w:r>
      <w:r>
        <w:rPr>
          <w:rFonts w:ascii="Arial" w:hAnsi="Arial" w:cs="Arial"/>
          <w:color w:val="16191F"/>
          <w:sz w:val="24"/>
          <w:szCs w:val="24"/>
        </w:rPr>
        <w:t xml:space="preserve">encils (teacher-preferred brand: </w:t>
      </w:r>
      <w:r w:rsidRPr="00B27C7B">
        <w:rPr>
          <w:rFonts w:ascii="Arial" w:hAnsi="Arial" w:cs="Arial"/>
          <w:color w:val="16191F"/>
          <w:sz w:val="24"/>
          <w:szCs w:val="24"/>
        </w:rPr>
        <w:t>Dixon Ticonderoga)</w:t>
      </w:r>
    </w:p>
    <w:p w14:paraId="0CFA7663" w14:textId="1B49D614" w:rsidR="00B27C7B" w:rsidRPr="00B27C7B" w:rsidRDefault="00B27C7B" w:rsidP="00B27C7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91F"/>
          <w:sz w:val="24"/>
          <w:szCs w:val="24"/>
        </w:rPr>
      </w:pPr>
      <w:proofErr w:type="gramStart"/>
      <w:r w:rsidRPr="00B27C7B">
        <w:rPr>
          <w:rFonts w:ascii="Arial" w:hAnsi="Arial" w:cs="Arial"/>
          <w:color w:val="16191F"/>
          <w:sz w:val="24"/>
          <w:szCs w:val="24"/>
        </w:rPr>
        <w:t>crayons</w:t>
      </w:r>
      <w:proofErr w:type="gramEnd"/>
      <w:r w:rsidRPr="00B27C7B">
        <w:rPr>
          <w:rFonts w:ascii="Arial" w:hAnsi="Arial" w:cs="Arial"/>
          <w:color w:val="16191F"/>
          <w:sz w:val="24"/>
          <w:szCs w:val="24"/>
        </w:rPr>
        <w:t xml:space="preserve"> (teacher-preferred brand</w:t>
      </w:r>
      <w:r>
        <w:rPr>
          <w:rFonts w:ascii="Arial" w:hAnsi="Arial" w:cs="Arial"/>
          <w:color w:val="16191F"/>
          <w:sz w:val="24"/>
          <w:szCs w:val="24"/>
        </w:rPr>
        <w:t>:</w:t>
      </w:r>
      <w:r w:rsidRPr="00B27C7B">
        <w:rPr>
          <w:rFonts w:ascii="Arial" w:hAnsi="Arial" w:cs="Arial"/>
          <w:color w:val="16191F"/>
          <w:sz w:val="24"/>
          <w:szCs w:val="24"/>
        </w:rPr>
        <w:t xml:space="preserve"> Crayola) </w:t>
      </w:r>
    </w:p>
    <w:p w14:paraId="4E707D49" w14:textId="77777777" w:rsidR="00B27C7B" w:rsidRPr="00B27C7B" w:rsidRDefault="00B27C7B" w:rsidP="00B27C7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91F"/>
          <w:sz w:val="24"/>
          <w:szCs w:val="24"/>
        </w:rPr>
      </w:pPr>
      <w:proofErr w:type="gramStart"/>
      <w:r w:rsidRPr="00B27C7B">
        <w:rPr>
          <w:rFonts w:ascii="Arial" w:hAnsi="Arial" w:cs="Arial"/>
          <w:color w:val="16191F"/>
          <w:sz w:val="24"/>
          <w:szCs w:val="24"/>
        </w:rPr>
        <w:t>glue</w:t>
      </w:r>
      <w:proofErr w:type="gramEnd"/>
      <w:r w:rsidRPr="00B27C7B">
        <w:rPr>
          <w:rFonts w:ascii="Arial" w:hAnsi="Arial" w:cs="Arial"/>
          <w:color w:val="16191F"/>
          <w:sz w:val="24"/>
          <w:szCs w:val="24"/>
        </w:rPr>
        <w:t xml:space="preserve"> sticks </w:t>
      </w:r>
    </w:p>
    <w:p w14:paraId="3E2BD8EF" w14:textId="77777777" w:rsidR="00B27C7B" w:rsidRPr="00B27C7B" w:rsidRDefault="00B27C7B" w:rsidP="00B27C7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91F"/>
          <w:sz w:val="24"/>
          <w:szCs w:val="24"/>
        </w:rPr>
      </w:pPr>
      <w:proofErr w:type="gramStart"/>
      <w:r w:rsidRPr="00B27C7B">
        <w:rPr>
          <w:rFonts w:ascii="Arial" w:hAnsi="Arial" w:cs="Arial"/>
          <w:color w:val="16191F"/>
          <w:sz w:val="24"/>
          <w:szCs w:val="24"/>
        </w:rPr>
        <w:t>white</w:t>
      </w:r>
      <w:proofErr w:type="gramEnd"/>
      <w:r w:rsidRPr="00B27C7B">
        <w:rPr>
          <w:rFonts w:ascii="Arial" w:hAnsi="Arial" w:cs="Arial"/>
          <w:color w:val="16191F"/>
          <w:sz w:val="24"/>
          <w:szCs w:val="24"/>
        </w:rPr>
        <w:t xml:space="preserve"> liquid school glue </w:t>
      </w:r>
    </w:p>
    <w:p w14:paraId="0171D371" w14:textId="332E1853" w:rsidR="00B27C7B" w:rsidRPr="00B27C7B" w:rsidRDefault="00B27C7B" w:rsidP="00B27C7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91F"/>
          <w:sz w:val="24"/>
          <w:szCs w:val="24"/>
        </w:rPr>
      </w:pPr>
      <w:proofErr w:type="gramStart"/>
      <w:r w:rsidRPr="00B27C7B">
        <w:rPr>
          <w:rFonts w:ascii="Arial" w:hAnsi="Arial" w:cs="Arial"/>
          <w:color w:val="16191F"/>
          <w:sz w:val="24"/>
          <w:szCs w:val="24"/>
        </w:rPr>
        <w:t>white</w:t>
      </w:r>
      <w:proofErr w:type="gramEnd"/>
      <w:r w:rsidRPr="00B27C7B">
        <w:rPr>
          <w:rFonts w:ascii="Arial" w:hAnsi="Arial" w:cs="Arial"/>
          <w:color w:val="16191F"/>
          <w:sz w:val="24"/>
          <w:szCs w:val="24"/>
        </w:rPr>
        <w:t xml:space="preserve"> copy paper</w:t>
      </w:r>
    </w:p>
    <w:p w14:paraId="0039F210" w14:textId="77777777" w:rsidR="00EA07F8" w:rsidRDefault="00EA07F8" w:rsidP="00EA07F8">
      <w:pPr>
        <w:spacing w:line="240" w:lineRule="auto"/>
        <w:rPr>
          <w:rFonts w:ascii="Arial" w:hAnsi="Arial" w:cs="Arial"/>
        </w:rPr>
      </w:pPr>
    </w:p>
    <w:p w14:paraId="4A07F9B2" w14:textId="77777777" w:rsidR="00EA07F8" w:rsidRPr="00EA07F8" w:rsidRDefault="00EA07F8" w:rsidP="00EA07F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A07F8">
        <w:rPr>
          <w:rFonts w:ascii="Arial" w:hAnsi="Arial" w:cs="Arial"/>
          <w:b/>
          <w:sz w:val="24"/>
          <w:szCs w:val="24"/>
        </w:rPr>
        <w:t>For families who are able to make a small contribution to their child’s classroom, the following are</w:t>
      </w:r>
      <w:r>
        <w:rPr>
          <w:rFonts w:ascii="Arial" w:hAnsi="Arial" w:cs="Arial"/>
          <w:b/>
          <w:sz w:val="24"/>
          <w:szCs w:val="24"/>
        </w:rPr>
        <w:t xml:space="preserve"> requested and much appreciated per child:</w:t>
      </w:r>
    </w:p>
    <w:p w14:paraId="2F03101C" w14:textId="77777777" w:rsidR="00EA07F8" w:rsidRPr="00EA07F8" w:rsidRDefault="00EA07F8" w:rsidP="00EA07F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2 boxes of Kleenex</w:t>
      </w:r>
    </w:p>
    <w:p w14:paraId="238DE05C" w14:textId="77777777" w:rsidR="00EA07F8" w:rsidRPr="00EA07F8" w:rsidRDefault="00EA07F8" w:rsidP="00EA07F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1 box of Ziploc bags</w:t>
      </w:r>
    </w:p>
    <w:p w14:paraId="14E4E944" w14:textId="77777777" w:rsidR="00EA07F8" w:rsidRPr="00EA07F8" w:rsidRDefault="00EA07F8" w:rsidP="00EA07F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pack of w</w:t>
      </w:r>
      <w:r w:rsidR="00066D1B" w:rsidRPr="00EA07F8">
        <w:rPr>
          <w:rFonts w:ascii="Arial" w:hAnsi="Arial" w:cs="Arial"/>
          <w:sz w:val="24"/>
          <w:szCs w:val="24"/>
        </w:rPr>
        <w:t xml:space="preserve">et wipes </w:t>
      </w:r>
      <w:r w:rsidRPr="00EA07F8">
        <w:rPr>
          <w:rFonts w:ascii="Arial" w:hAnsi="Arial" w:cs="Arial"/>
          <w:sz w:val="24"/>
          <w:szCs w:val="24"/>
        </w:rPr>
        <w:t xml:space="preserve">(baby wipes) </w:t>
      </w:r>
    </w:p>
    <w:p w14:paraId="2CD57FE4" w14:textId="77777777" w:rsidR="00A63C5A" w:rsidRPr="00EA07F8" w:rsidRDefault="00EA07F8" w:rsidP="00EA07F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container of </w:t>
      </w:r>
      <w:r w:rsidR="00066D1B" w:rsidRPr="00EA07F8">
        <w:rPr>
          <w:rFonts w:ascii="Arial" w:hAnsi="Arial" w:cs="Arial"/>
          <w:sz w:val="24"/>
          <w:szCs w:val="24"/>
        </w:rPr>
        <w:t>Clorox or Lysol Wipes</w:t>
      </w:r>
    </w:p>
    <w:p w14:paraId="15980B6C" w14:textId="77777777" w:rsidR="00EA07F8" w:rsidRPr="00EA07F8" w:rsidRDefault="00EA07F8" w:rsidP="00EA07F8">
      <w:pPr>
        <w:spacing w:line="240" w:lineRule="auto"/>
        <w:rPr>
          <w:rFonts w:ascii="Arial" w:hAnsi="Arial" w:cs="Arial"/>
          <w:sz w:val="24"/>
          <w:szCs w:val="24"/>
        </w:rPr>
      </w:pPr>
    </w:p>
    <w:p w14:paraId="04FAED8D" w14:textId="77777777" w:rsidR="00EA07F8" w:rsidRPr="00EA07F8" w:rsidRDefault="00EA07F8" w:rsidP="00EA07F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families who wish to build a small kit of supplies for your student’s AT HOME use, we suggest:</w:t>
      </w:r>
    </w:p>
    <w:p w14:paraId="2978005B" w14:textId="77777777" w:rsidR="00EA07F8" w:rsidRPr="00EA07F8" w:rsidRDefault="00EA07F8" w:rsidP="00EA07F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Pencils</w:t>
      </w:r>
    </w:p>
    <w:p w14:paraId="7BB27D7E" w14:textId="77777777" w:rsidR="00EA07F8" w:rsidRPr="00EA07F8" w:rsidRDefault="00EA07F8" w:rsidP="00EA07F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Scissors</w:t>
      </w:r>
    </w:p>
    <w:p w14:paraId="09855432" w14:textId="77777777" w:rsidR="00EA07F8" w:rsidRPr="00EA07F8" w:rsidRDefault="00EA07F8" w:rsidP="00EA07F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Crayons</w:t>
      </w:r>
    </w:p>
    <w:p w14:paraId="5AFBBABC" w14:textId="77777777" w:rsidR="00EA07F8" w:rsidRPr="00EA07F8" w:rsidRDefault="00EA07F8" w:rsidP="00EA07F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Glue sticks</w:t>
      </w:r>
    </w:p>
    <w:p w14:paraId="06379D76" w14:textId="77777777" w:rsidR="00066D1B" w:rsidRPr="00EA07F8" w:rsidRDefault="00066D1B" w:rsidP="00EA07F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a composition book</w:t>
      </w:r>
      <w:r w:rsidR="00EA07F8" w:rsidRPr="00EA07F8">
        <w:rPr>
          <w:rFonts w:ascii="Arial" w:hAnsi="Arial" w:cs="Arial"/>
          <w:sz w:val="24"/>
          <w:szCs w:val="24"/>
        </w:rPr>
        <w:t>, notebook,</w:t>
      </w:r>
      <w:r w:rsidRPr="00EA07F8">
        <w:rPr>
          <w:rFonts w:ascii="Arial" w:hAnsi="Arial" w:cs="Arial"/>
          <w:sz w:val="24"/>
          <w:szCs w:val="24"/>
        </w:rPr>
        <w:t xml:space="preserve"> or </w:t>
      </w:r>
      <w:r w:rsidR="00EA07F8" w:rsidRPr="00EA07F8">
        <w:rPr>
          <w:rFonts w:ascii="Arial" w:hAnsi="Arial" w:cs="Arial"/>
          <w:sz w:val="24"/>
          <w:szCs w:val="24"/>
        </w:rPr>
        <w:t>plain or lined paper</w:t>
      </w:r>
    </w:p>
    <w:p w14:paraId="1EA05F35" w14:textId="77777777" w:rsidR="00EA07F8" w:rsidRDefault="00EA07F8" w:rsidP="00EA07F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24B6AD2" w14:textId="0DCA3437" w:rsidR="00241082" w:rsidRPr="00B27C7B" w:rsidRDefault="00EA07F8" w:rsidP="00EA07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Reading at home is critical to your child’s classroom success!</w:t>
      </w:r>
      <w:r>
        <w:rPr>
          <w:rFonts w:ascii="Arial" w:hAnsi="Arial" w:cs="Arial"/>
          <w:sz w:val="24"/>
          <w:szCs w:val="24"/>
        </w:rPr>
        <w:t xml:space="preserve"> Your child may frequently be assigned the task of reading at home, alone or with an adult. Building your home library will go a long way towards your child’s success in literacy. </w:t>
      </w:r>
      <w:r w:rsidR="00B27C7B">
        <w:rPr>
          <w:rFonts w:ascii="Arial" w:hAnsi="Arial" w:cs="Arial"/>
          <w:sz w:val="24"/>
          <w:szCs w:val="24"/>
        </w:rPr>
        <w:t>Getting a library card at the Enoch Pratt Free Library is recommended!  We will also promote many opportunities to build your child’s home library for free throughout the school year.</w:t>
      </w:r>
    </w:p>
    <w:p w14:paraId="224DB615" w14:textId="77777777" w:rsidR="00EA07F8" w:rsidRPr="00EA07F8" w:rsidRDefault="00EA07F8" w:rsidP="00EA07F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Contact us at 443-642-3600 with questions or for more information.</w:t>
      </w:r>
    </w:p>
    <w:p w14:paraId="67DFB0A1" w14:textId="5F64F98A" w:rsidR="00A63C5A" w:rsidRPr="00A63C5A" w:rsidRDefault="00EA07F8" w:rsidP="00932E0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A07F8">
        <w:rPr>
          <w:rFonts w:ascii="Arial" w:hAnsi="Arial" w:cs="Arial"/>
          <w:sz w:val="24"/>
          <w:szCs w:val="24"/>
        </w:rPr>
        <w:t>www.CreativeCitySchool.org</w:t>
      </w:r>
    </w:p>
    <w:sectPr w:rsidR="00A63C5A" w:rsidRPr="00A63C5A" w:rsidSect="006466D2">
      <w:pgSz w:w="12240" w:h="15840"/>
      <w:pgMar w:top="1440" w:right="63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185"/>
    <w:multiLevelType w:val="hybridMultilevel"/>
    <w:tmpl w:val="4846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665"/>
    <w:multiLevelType w:val="hybridMultilevel"/>
    <w:tmpl w:val="CF10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741BC"/>
    <w:multiLevelType w:val="hybridMultilevel"/>
    <w:tmpl w:val="B61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7376D"/>
    <w:multiLevelType w:val="hybridMultilevel"/>
    <w:tmpl w:val="3810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F4D2A"/>
    <w:multiLevelType w:val="hybridMultilevel"/>
    <w:tmpl w:val="F6F8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07A45"/>
    <w:multiLevelType w:val="hybridMultilevel"/>
    <w:tmpl w:val="013A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E0EB4"/>
    <w:multiLevelType w:val="hybridMultilevel"/>
    <w:tmpl w:val="66DE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D7E0E"/>
    <w:multiLevelType w:val="hybridMultilevel"/>
    <w:tmpl w:val="032AA9BA"/>
    <w:lvl w:ilvl="0" w:tplc="B7548F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50"/>
    <w:rsid w:val="00010A10"/>
    <w:rsid w:val="00066D1B"/>
    <w:rsid w:val="001E2CDB"/>
    <w:rsid w:val="00241082"/>
    <w:rsid w:val="002B3606"/>
    <w:rsid w:val="00402511"/>
    <w:rsid w:val="00562B50"/>
    <w:rsid w:val="006466D2"/>
    <w:rsid w:val="00932E05"/>
    <w:rsid w:val="00A63C5A"/>
    <w:rsid w:val="00A724E5"/>
    <w:rsid w:val="00B27C7B"/>
    <w:rsid w:val="00CC4213"/>
    <w:rsid w:val="00E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E7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108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A07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7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A07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108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A07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7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A0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1, Student</dc:creator>
  <cp:keywords/>
  <dc:description/>
  <cp:lastModifiedBy>Marisa Canino</cp:lastModifiedBy>
  <cp:revision>3</cp:revision>
  <cp:lastPrinted>2015-08-12T12:55:00Z</cp:lastPrinted>
  <dcterms:created xsi:type="dcterms:W3CDTF">2016-08-05T02:37:00Z</dcterms:created>
  <dcterms:modified xsi:type="dcterms:W3CDTF">2016-08-06T13:48:00Z</dcterms:modified>
</cp:coreProperties>
</file>